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1BEBD" w14:textId="77777777" w:rsidR="00BD6C98" w:rsidRPr="00456B9D" w:rsidRDefault="00BD6C98" w:rsidP="00BD6C98">
      <w:pPr>
        <w:ind w:left="43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56B9D">
        <w:rPr>
          <w:rFonts w:ascii="Times New Roman" w:hAnsi="Times New Roman" w:cs="Times New Roman"/>
          <w:i/>
          <w:sz w:val="24"/>
          <w:szCs w:val="24"/>
        </w:rPr>
        <w:t>Приложение № 1</w:t>
      </w:r>
    </w:p>
    <w:p w14:paraId="077F240B" w14:textId="396186C1" w:rsidR="00BD6C98" w:rsidRPr="00456B9D" w:rsidRDefault="00BD6C98" w:rsidP="00BD6C98">
      <w:pPr>
        <w:ind w:left="43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10E64">
        <w:rPr>
          <w:rFonts w:ascii="Times New Roman" w:hAnsi="Times New Roman" w:cs="Times New Roman"/>
          <w:i/>
          <w:sz w:val="24"/>
          <w:szCs w:val="24"/>
        </w:rPr>
        <w:t xml:space="preserve">к Протоколу </w:t>
      </w:r>
      <w:r w:rsidRPr="00B800A3">
        <w:rPr>
          <w:rFonts w:ascii="Times New Roman" w:hAnsi="Times New Roman" w:cs="Times New Roman"/>
          <w:i/>
          <w:sz w:val="24"/>
          <w:szCs w:val="24"/>
        </w:rPr>
        <w:t xml:space="preserve">№ </w:t>
      </w:r>
      <w:r w:rsidR="00B800A3" w:rsidRPr="00B800A3">
        <w:rPr>
          <w:rFonts w:ascii="Times New Roman" w:hAnsi="Times New Roman" w:cs="Times New Roman"/>
          <w:i/>
          <w:sz w:val="24"/>
          <w:szCs w:val="24"/>
        </w:rPr>
        <w:t>60</w:t>
      </w:r>
      <w:r w:rsidR="00E85C53" w:rsidRPr="00D10E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10E64">
        <w:rPr>
          <w:rFonts w:ascii="Times New Roman" w:hAnsi="Times New Roman" w:cs="Times New Roman"/>
          <w:i/>
          <w:sz w:val="24"/>
          <w:szCs w:val="24"/>
        </w:rPr>
        <w:t xml:space="preserve">заседания Контрольного комитета АПЭР от </w:t>
      </w:r>
      <w:r w:rsidR="005A2136" w:rsidRPr="0054366E">
        <w:rPr>
          <w:rFonts w:ascii="Times New Roman" w:hAnsi="Times New Roman" w:cs="Times New Roman"/>
          <w:i/>
          <w:sz w:val="24"/>
          <w:szCs w:val="24"/>
        </w:rPr>
        <w:t>«</w:t>
      </w:r>
      <w:r w:rsidR="0054366E" w:rsidRPr="0054366E">
        <w:rPr>
          <w:rFonts w:ascii="Times New Roman" w:hAnsi="Times New Roman" w:cs="Times New Roman"/>
          <w:i/>
          <w:sz w:val="24"/>
          <w:szCs w:val="24"/>
        </w:rPr>
        <w:t>01</w:t>
      </w:r>
      <w:r w:rsidR="005A2136" w:rsidRPr="0054366E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="0054366E" w:rsidRPr="0054366E">
        <w:rPr>
          <w:rFonts w:ascii="Times New Roman" w:hAnsi="Times New Roman" w:cs="Times New Roman"/>
          <w:i/>
          <w:sz w:val="24"/>
          <w:szCs w:val="24"/>
        </w:rPr>
        <w:t>октября</w:t>
      </w:r>
      <w:r w:rsidR="005A2136" w:rsidRPr="0054366E">
        <w:rPr>
          <w:rFonts w:ascii="Times New Roman" w:hAnsi="Times New Roman" w:cs="Times New Roman"/>
          <w:i/>
          <w:sz w:val="24"/>
          <w:szCs w:val="24"/>
        </w:rPr>
        <w:t xml:space="preserve"> 2026</w:t>
      </w:r>
      <w:r w:rsidRPr="0054366E">
        <w:rPr>
          <w:rFonts w:ascii="Times New Roman" w:hAnsi="Times New Roman" w:cs="Times New Roman"/>
          <w:i/>
          <w:sz w:val="24"/>
          <w:szCs w:val="24"/>
        </w:rPr>
        <w:t xml:space="preserve"> года</w:t>
      </w:r>
    </w:p>
    <w:p w14:paraId="33966322" w14:textId="77777777" w:rsidR="00BD6C98" w:rsidRPr="00456B9D" w:rsidRDefault="00BD6C98" w:rsidP="00BD6C98">
      <w:pPr>
        <w:ind w:left="4395"/>
        <w:rPr>
          <w:rFonts w:ascii="Times New Roman" w:hAnsi="Times New Roman" w:cs="Times New Roman"/>
          <w:b/>
          <w:sz w:val="24"/>
          <w:szCs w:val="24"/>
        </w:rPr>
      </w:pPr>
    </w:p>
    <w:p w14:paraId="2B65DE7A" w14:textId="77777777" w:rsidR="00BD6C98" w:rsidRPr="00456B9D" w:rsidRDefault="00BD6C98" w:rsidP="00BD6C9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6B9D">
        <w:rPr>
          <w:rFonts w:ascii="Times New Roman" w:hAnsi="Times New Roman" w:cs="Times New Roman"/>
          <w:b/>
          <w:sz w:val="36"/>
          <w:szCs w:val="36"/>
        </w:rPr>
        <w:t>ПЛАН</w:t>
      </w:r>
    </w:p>
    <w:p w14:paraId="7E14C0F6" w14:textId="77777777" w:rsidR="00BD6C98" w:rsidRPr="00456B9D" w:rsidRDefault="00BD6C98" w:rsidP="00BD6C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B9D">
        <w:rPr>
          <w:rFonts w:ascii="Times New Roman" w:hAnsi="Times New Roman" w:cs="Times New Roman"/>
          <w:b/>
          <w:sz w:val="28"/>
          <w:szCs w:val="28"/>
        </w:rPr>
        <w:t>проведения проверок деятельности членов</w:t>
      </w:r>
    </w:p>
    <w:p w14:paraId="7D3BAAFA" w14:textId="77777777" w:rsidR="00BD6C98" w:rsidRPr="00456B9D" w:rsidRDefault="00BD6C98" w:rsidP="00BD6C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B9D">
        <w:rPr>
          <w:rFonts w:ascii="Times New Roman" w:hAnsi="Times New Roman" w:cs="Times New Roman"/>
          <w:b/>
          <w:sz w:val="28"/>
          <w:szCs w:val="28"/>
        </w:rPr>
        <w:t xml:space="preserve">Ассоциации операторов электронных площадок </w:t>
      </w:r>
    </w:p>
    <w:p w14:paraId="751B44B5" w14:textId="77777777" w:rsidR="00BD6C98" w:rsidRPr="00456B9D" w:rsidRDefault="00BD6C98" w:rsidP="00BD6C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B9D">
        <w:rPr>
          <w:rFonts w:ascii="Times New Roman" w:hAnsi="Times New Roman" w:cs="Times New Roman"/>
          <w:b/>
          <w:sz w:val="28"/>
          <w:szCs w:val="28"/>
        </w:rPr>
        <w:t xml:space="preserve">«Профессионалы электронного рынка» </w:t>
      </w:r>
    </w:p>
    <w:p w14:paraId="3227D8C1" w14:textId="6669B212" w:rsidR="00BD6C98" w:rsidRPr="00456B9D" w:rsidRDefault="00BD6C98" w:rsidP="00BD6C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B9D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5A2136">
        <w:rPr>
          <w:rFonts w:ascii="Times New Roman" w:hAnsi="Times New Roman" w:cs="Times New Roman"/>
          <w:b/>
          <w:sz w:val="28"/>
          <w:szCs w:val="28"/>
        </w:rPr>
        <w:t>7</w:t>
      </w:r>
      <w:r w:rsidRPr="00456B9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3DB32779" w14:textId="77777777" w:rsidR="00BD6C98" w:rsidRPr="00456B9D" w:rsidRDefault="00BD6C98" w:rsidP="00BD6C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FB1E10" w14:textId="77777777" w:rsidR="00E85C53" w:rsidRPr="00456B9D" w:rsidRDefault="00E85C53" w:rsidP="00E85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4470"/>
        <w:gridCol w:w="3075"/>
      </w:tblGrid>
      <w:tr w:rsidR="00E85C53" w:rsidRPr="00353F14" w14:paraId="6BBAF58E" w14:textId="77777777" w:rsidTr="00EE33C4">
        <w:trPr>
          <w:jc w:val="center"/>
        </w:trPr>
        <w:tc>
          <w:tcPr>
            <w:tcW w:w="675" w:type="dxa"/>
            <w:shd w:val="clear" w:color="auto" w:fill="BFBFBF" w:themeFill="background1" w:themeFillShade="BF"/>
          </w:tcPr>
          <w:p w14:paraId="4ABD43FF" w14:textId="77777777" w:rsidR="00E85C53" w:rsidRPr="00353F14" w:rsidRDefault="00E85C53" w:rsidP="00EE33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F1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59E674F6" w14:textId="77777777" w:rsidR="00E85C53" w:rsidRPr="00353F14" w:rsidRDefault="00E85C53" w:rsidP="00EE33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F14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470" w:type="dxa"/>
            <w:shd w:val="clear" w:color="auto" w:fill="BFBFBF" w:themeFill="background1" w:themeFillShade="BF"/>
          </w:tcPr>
          <w:p w14:paraId="7921EDB6" w14:textId="77777777" w:rsidR="00E85C53" w:rsidRPr="00353F14" w:rsidRDefault="00E85C53" w:rsidP="00EE33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F14">
              <w:rPr>
                <w:rFonts w:ascii="Times New Roman" w:hAnsi="Times New Roman"/>
                <w:b/>
                <w:sz w:val="24"/>
                <w:szCs w:val="24"/>
              </w:rPr>
              <w:t>Наименование члена АПЭР</w:t>
            </w:r>
          </w:p>
        </w:tc>
        <w:tc>
          <w:tcPr>
            <w:tcW w:w="3075" w:type="dxa"/>
            <w:shd w:val="clear" w:color="auto" w:fill="BFBFBF" w:themeFill="background1" w:themeFillShade="BF"/>
          </w:tcPr>
          <w:p w14:paraId="25A951FC" w14:textId="77777777" w:rsidR="00E85C53" w:rsidRPr="00353F14" w:rsidRDefault="00E85C53" w:rsidP="00EE33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F14">
              <w:rPr>
                <w:rFonts w:ascii="Times New Roman" w:hAnsi="Times New Roman"/>
                <w:b/>
                <w:sz w:val="24"/>
                <w:szCs w:val="24"/>
              </w:rPr>
              <w:t>Срок проведения проверки</w:t>
            </w:r>
          </w:p>
        </w:tc>
      </w:tr>
      <w:tr w:rsidR="00352911" w:rsidRPr="00352911" w14:paraId="686E9DE2" w14:textId="77777777" w:rsidTr="00EE33C4">
        <w:trPr>
          <w:jc w:val="center"/>
        </w:trPr>
        <w:tc>
          <w:tcPr>
            <w:tcW w:w="675" w:type="dxa"/>
          </w:tcPr>
          <w:p w14:paraId="7E6B2D96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70" w:type="dxa"/>
          </w:tcPr>
          <w:p w14:paraId="70C0CDFF" w14:textId="56C69B41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«А-КОСТА»</w:t>
            </w:r>
          </w:p>
        </w:tc>
        <w:tc>
          <w:tcPr>
            <w:tcW w:w="3075" w:type="dxa"/>
          </w:tcPr>
          <w:p w14:paraId="2FABAF3E" w14:textId="1861A112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01.02.2027-28.02.2027</w:t>
            </w:r>
          </w:p>
        </w:tc>
      </w:tr>
      <w:tr w:rsidR="00352911" w:rsidRPr="00352911" w14:paraId="73034308" w14:textId="77777777" w:rsidTr="00EE33C4">
        <w:trPr>
          <w:jc w:val="center"/>
        </w:trPr>
        <w:tc>
          <w:tcPr>
            <w:tcW w:w="675" w:type="dxa"/>
          </w:tcPr>
          <w:p w14:paraId="76ABE86D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70" w:type="dxa"/>
          </w:tcPr>
          <w:p w14:paraId="3C008B12" w14:textId="34E218E4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«АТЦ»</w:t>
            </w:r>
          </w:p>
        </w:tc>
        <w:tc>
          <w:tcPr>
            <w:tcW w:w="3075" w:type="dxa"/>
          </w:tcPr>
          <w:p w14:paraId="7BE3F38C" w14:textId="6516B2AA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01.02.2027-28.02.2027</w:t>
            </w:r>
          </w:p>
        </w:tc>
      </w:tr>
      <w:tr w:rsidR="00352911" w:rsidRPr="00352911" w14:paraId="64030772" w14:textId="77777777" w:rsidTr="00EE33C4">
        <w:trPr>
          <w:jc w:val="center"/>
        </w:trPr>
        <w:tc>
          <w:tcPr>
            <w:tcW w:w="675" w:type="dxa"/>
          </w:tcPr>
          <w:p w14:paraId="5F2F8FCD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70" w:type="dxa"/>
          </w:tcPr>
          <w:p w14:paraId="3EAC9C17" w14:textId="4C9FF9DB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«Аукционы Сибири»</w:t>
            </w:r>
          </w:p>
        </w:tc>
        <w:tc>
          <w:tcPr>
            <w:tcW w:w="3075" w:type="dxa"/>
          </w:tcPr>
          <w:p w14:paraId="7EECF86A" w14:textId="1807D7F6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01.02.2027-28.02.2027</w:t>
            </w:r>
          </w:p>
        </w:tc>
      </w:tr>
      <w:tr w:rsidR="00352911" w:rsidRPr="00352911" w14:paraId="257D8C38" w14:textId="77777777" w:rsidTr="00EE33C4">
        <w:trPr>
          <w:jc w:val="center"/>
        </w:trPr>
        <w:tc>
          <w:tcPr>
            <w:tcW w:w="675" w:type="dxa"/>
          </w:tcPr>
          <w:p w14:paraId="634193E0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470" w:type="dxa"/>
          </w:tcPr>
          <w:p w14:paraId="65D2F50E" w14:textId="4F3C86F0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«ВЭТП»</w:t>
            </w:r>
          </w:p>
        </w:tc>
        <w:tc>
          <w:tcPr>
            <w:tcW w:w="3075" w:type="dxa"/>
          </w:tcPr>
          <w:p w14:paraId="690FFD83" w14:textId="6B0C3122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01.02.2027-28.02.2027</w:t>
            </w:r>
          </w:p>
        </w:tc>
      </w:tr>
      <w:tr w:rsidR="00352911" w:rsidRPr="00352911" w14:paraId="037A4771" w14:textId="77777777" w:rsidTr="00EE33C4">
        <w:trPr>
          <w:jc w:val="center"/>
        </w:trPr>
        <w:tc>
          <w:tcPr>
            <w:tcW w:w="675" w:type="dxa"/>
          </w:tcPr>
          <w:p w14:paraId="5C78FCF6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470" w:type="dxa"/>
          </w:tcPr>
          <w:p w14:paraId="288D412F" w14:textId="1D707C9E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«Глория Сервис»</w:t>
            </w:r>
          </w:p>
        </w:tc>
        <w:tc>
          <w:tcPr>
            <w:tcW w:w="3075" w:type="dxa"/>
          </w:tcPr>
          <w:p w14:paraId="4E0A7D6B" w14:textId="3C6BC5AD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01.02.2027-28.02.2027</w:t>
            </w:r>
          </w:p>
        </w:tc>
      </w:tr>
      <w:tr w:rsidR="00352911" w:rsidRPr="00352911" w14:paraId="13926441" w14:textId="77777777" w:rsidTr="00EE33C4">
        <w:trPr>
          <w:jc w:val="center"/>
        </w:trPr>
        <w:tc>
          <w:tcPr>
            <w:tcW w:w="675" w:type="dxa"/>
          </w:tcPr>
          <w:p w14:paraId="05137E2A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0" w:type="dxa"/>
          </w:tcPr>
          <w:p w14:paraId="57DBC901" w14:textId="77777777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14:paraId="25BB0A99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2911" w:rsidRPr="00352911" w14:paraId="3D6CC769" w14:textId="77777777" w:rsidTr="00EE33C4">
        <w:trPr>
          <w:jc w:val="center"/>
        </w:trPr>
        <w:tc>
          <w:tcPr>
            <w:tcW w:w="675" w:type="dxa"/>
          </w:tcPr>
          <w:p w14:paraId="721CCED4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470" w:type="dxa"/>
          </w:tcPr>
          <w:p w14:paraId="56378437" w14:textId="0DE3D820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АО «ИК «МЕТА»</w:t>
            </w:r>
          </w:p>
        </w:tc>
        <w:tc>
          <w:tcPr>
            <w:tcW w:w="3075" w:type="dxa"/>
          </w:tcPr>
          <w:p w14:paraId="2AD80CB8" w14:textId="77F73A22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01.03.2027-31.03.2027</w:t>
            </w:r>
          </w:p>
        </w:tc>
      </w:tr>
      <w:tr w:rsidR="00352911" w:rsidRPr="00352911" w14:paraId="6F94414B" w14:textId="77777777" w:rsidTr="00EE33C4">
        <w:trPr>
          <w:jc w:val="center"/>
        </w:trPr>
        <w:tc>
          <w:tcPr>
            <w:tcW w:w="675" w:type="dxa"/>
          </w:tcPr>
          <w:p w14:paraId="112AD573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470" w:type="dxa"/>
          </w:tcPr>
          <w:p w14:paraId="334B4923" w14:textId="4DA888E1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«МЭТС»</w:t>
            </w:r>
          </w:p>
        </w:tc>
        <w:tc>
          <w:tcPr>
            <w:tcW w:w="3075" w:type="dxa"/>
          </w:tcPr>
          <w:p w14:paraId="6A418B92" w14:textId="07FD4F61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01.03.2027-31.03.2027</w:t>
            </w:r>
          </w:p>
        </w:tc>
      </w:tr>
      <w:tr w:rsidR="00352911" w:rsidRPr="00352911" w14:paraId="1EBAC9D0" w14:textId="77777777" w:rsidTr="00EE33C4">
        <w:trPr>
          <w:jc w:val="center"/>
        </w:trPr>
        <w:tc>
          <w:tcPr>
            <w:tcW w:w="675" w:type="dxa"/>
          </w:tcPr>
          <w:p w14:paraId="2599D19C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470" w:type="dxa"/>
          </w:tcPr>
          <w:p w14:paraId="190B0ECA" w14:textId="41B8FB2A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АО «НИС»</w:t>
            </w:r>
          </w:p>
        </w:tc>
        <w:tc>
          <w:tcPr>
            <w:tcW w:w="3075" w:type="dxa"/>
          </w:tcPr>
          <w:p w14:paraId="584308F0" w14:textId="3B7576C5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01.03.2027-31.03.2027</w:t>
            </w:r>
          </w:p>
        </w:tc>
      </w:tr>
      <w:tr w:rsidR="00352911" w:rsidRPr="00352911" w14:paraId="70568103" w14:textId="77777777" w:rsidTr="00EE33C4">
        <w:trPr>
          <w:jc w:val="center"/>
        </w:trPr>
        <w:tc>
          <w:tcPr>
            <w:tcW w:w="675" w:type="dxa"/>
          </w:tcPr>
          <w:p w14:paraId="7EDCF63E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470" w:type="dxa"/>
          </w:tcPr>
          <w:p w14:paraId="7DDFA5E0" w14:textId="369C70F3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«ОТС»</w:t>
            </w:r>
          </w:p>
        </w:tc>
        <w:tc>
          <w:tcPr>
            <w:tcW w:w="3075" w:type="dxa"/>
          </w:tcPr>
          <w:p w14:paraId="07EB7E3C" w14:textId="355FCB8A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01.03.2027-31.03.2027</w:t>
            </w:r>
          </w:p>
        </w:tc>
      </w:tr>
      <w:tr w:rsidR="00352911" w:rsidRPr="00352911" w14:paraId="1A5636D1" w14:textId="77777777" w:rsidTr="00EE33C4">
        <w:trPr>
          <w:jc w:val="center"/>
        </w:trPr>
        <w:tc>
          <w:tcPr>
            <w:tcW w:w="675" w:type="dxa"/>
          </w:tcPr>
          <w:p w14:paraId="41A0394A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470" w:type="dxa"/>
          </w:tcPr>
          <w:p w14:paraId="3AC2A69F" w14:textId="38291BE3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АО «РАД»</w:t>
            </w:r>
          </w:p>
        </w:tc>
        <w:tc>
          <w:tcPr>
            <w:tcW w:w="3075" w:type="dxa"/>
          </w:tcPr>
          <w:p w14:paraId="587EFA53" w14:textId="05F59657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01.03.2027-31.03.2027</w:t>
            </w:r>
          </w:p>
        </w:tc>
      </w:tr>
      <w:tr w:rsidR="00352911" w:rsidRPr="00352911" w14:paraId="59946909" w14:textId="77777777" w:rsidTr="00EE33C4">
        <w:trPr>
          <w:jc w:val="center"/>
        </w:trPr>
        <w:tc>
          <w:tcPr>
            <w:tcW w:w="675" w:type="dxa"/>
          </w:tcPr>
          <w:p w14:paraId="7881C2A5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0" w:type="dxa"/>
          </w:tcPr>
          <w:p w14:paraId="2515222A" w14:textId="77777777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5" w:type="dxa"/>
          </w:tcPr>
          <w:p w14:paraId="36CC603A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2911" w:rsidRPr="00352911" w14:paraId="7D6E4DB1" w14:textId="77777777" w:rsidTr="00EE33C4">
        <w:trPr>
          <w:jc w:val="center"/>
        </w:trPr>
        <w:tc>
          <w:tcPr>
            <w:tcW w:w="675" w:type="dxa"/>
          </w:tcPr>
          <w:p w14:paraId="2D8E618D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470" w:type="dxa"/>
          </w:tcPr>
          <w:p w14:paraId="4A412B8C" w14:textId="043D328D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 xml:space="preserve">ООО «РУССИА </w:t>
            </w:r>
            <w:proofErr w:type="spellStart"/>
            <w:r w:rsidRPr="00352911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3529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75" w:type="dxa"/>
          </w:tcPr>
          <w:p w14:paraId="41308515" w14:textId="2EBC6A86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01.04.2027-30.04.2027</w:t>
            </w:r>
          </w:p>
        </w:tc>
      </w:tr>
      <w:tr w:rsidR="00352911" w:rsidRPr="00352911" w14:paraId="6DCB91E7" w14:textId="77777777" w:rsidTr="00EE33C4">
        <w:trPr>
          <w:jc w:val="center"/>
        </w:trPr>
        <w:tc>
          <w:tcPr>
            <w:tcW w:w="675" w:type="dxa"/>
          </w:tcPr>
          <w:p w14:paraId="0BA7820E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470" w:type="dxa"/>
          </w:tcPr>
          <w:p w14:paraId="34350537" w14:textId="49398938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«Сатурн»</w:t>
            </w:r>
          </w:p>
        </w:tc>
        <w:tc>
          <w:tcPr>
            <w:tcW w:w="3075" w:type="dxa"/>
          </w:tcPr>
          <w:p w14:paraId="7115D64F" w14:textId="1DE32C2D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01.04.2027-30.04.2027</w:t>
            </w:r>
          </w:p>
        </w:tc>
      </w:tr>
      <w:tr w:rsidR="00352911" w:rsidRPr="00352911" w14:paraId="4D42E39F" w14:textId="77777777" w:rsidTr="00EE33C4">
        <w:trPr>
          <w:jc w:val="center"/>
        </w:trPr>
        <w:tc>
          <w:tcPr>
            <w:tcW w:w="675" w:type="dxa"/>
          </w:tcPr>
          <w:p w14:paraId="35A938D7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4470" w:type="dxa"/>
          </w:tcPr>
          <w:p w14:paraId="37F65591" w14:textId="4A451D3E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АО «Сбербанк-АСТ»</w:t>
            </w:r>
          </w:p>
        </w:tc>
        <w:tc>
          <w:tcPr>
            <w:tcW w:w="3075" w:type="dxa"/>
          </w:tcPr>
          <w:p w14:paraId="003D5DC4" w14:textId="5ABE9C93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01.04.2027-30.04.2027</w:t>
            </w:r>
          </w:p>
        </w:tc>
      </w:tr>
      <w:tr w:rsidR="00352911" w:rsidRPr="00352911" w14:paraId="2A7541E0" w14:textId="77777777" w:rsidTr="00EE33C4">
        <w:trPr>
          <w:jc w:val="center"/>
        </w:trPr>
        <w:tc>
          <w:tcPr>
            <w:tcW w:w="675" w:type="dxa"/>
          </w:tcPr>
          <w:p w14:paraId="1A23262E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4470" w:type="dxa"/>
          </w:tcPr>
          <w:p w14:paraId="517C6549" w14:textId="36DF86CD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«ТЕНДЕР ГАРАНТ»</w:t>
            </w:r>
          </w:p>
        </w:tc>
        <w:tc>
          <w:tcPr>
            <w:tcW w:w="3075" w:type="dxa"/>
          </w:tcPr>
          <w:p w14:paraId="2C4692AA" w14:textId="05B39EE2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01.04.2027-30.04.2027</w:t>
            </w:r>
          </w:p>
        </w:tc>
      </w:tr>
      <w:tr w:rsidR="00352911" w:rsidRPr="00352911" w14:paraId="45F9E0F3" w14:textId="77777777" w:rsidTr="00EE33C4">
        <w:trPr>
          <w:jc w:val="center"/>
        </w:trPr>
        <w:tc>
          <w:tcPr>
            <w:tcW w:w="675" w:type="dxa"/>
          </w:tcPr>
          <w:p w14:paraId="6F6CF81A" w14:textId="77777777" w:rsidR="00352911" w:rsidRPr="00352911" w:rsidRDefault="00352911" w:rsidP="003529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911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4470" w:type="dxa"/>
          </w:tcPr>
          <w:p w14:paraId="4276F375" w14:textId="0512E53E" w:rsidR="00352911" w:rsidRPr="00352911" w:rsidRDefault="00352911" w:rsidP="00352911">
            <w:pPr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ООО «ЭП «</w:t>
            </w:r>
            <w:proofErr w:type="spellStart"/>
            <w:r w:rsidRPr="00352911">
              <w:rPr>
                <w:rFonts w:ascii="Times New Roman" w:hAnsi="Times New Roman"/>
                <w:sz w:val="24"/>
                <w:szCs w:val="24"/>
              </w:rPr>
              <w:t>Вердиктъ</w:t>
            </w:r>
            <w:proofErr w:type="spellEnd"/>
            <w:r w:rsidRPr="003529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75" w:type="dxa"/>
          </w:tcPr>
          <w:p w14:paraId="6866ACA3" w14:textId="5B8302F9" w:rsidR="00352911" w:rsidRPr="00352911" w:rsidRDefault="00352911" w:rsidP="00352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911">
              <w:rPr>
                <w:rFonts w:ascii="Times New Roman" w:hAnsi="Times New Roman"/>
                <w:sz w:val="24"/>
                <w:szCs w:val="24"/>
              </w:rPr>
              <w:t>01.04.2027-30.04.2027</w:t>
            </w:r>
          </w:p>
        </w:tc>
      </w:tr>
    </w:tbl>
    <w:p w14:paraId="1E37AE29" w14:textId="77777777" w:rsidR="00E85C53" w:rsidRPr="00A34585" w:rsidRDefault="00E85C53" w:rsidP="00E85C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21133D" w14:textId="77777777" w:rsidR="00E85C53" w:rsidRPr="00A34585" w:rsidRDefault="00E85C53" w:rsidP="00E85C53">
      <w:pPr>
        <w:tabs>
          <w:tab w:val="left" w:pos="6946"/>
        </w:tabs>
        <w:rPr>
          <w:rFonts w:ascii="Times New Roman" w:hAnsi="Times New Roman" w:cs="Times New Roman"/>
          <w:b/>
          <w:sz w:val="21"/>
          <w:szCs w:val="21"/>
        </w:rPr>
      </w:pPr>
    </w:p>
    <w:p w14:paraId="2E4D6FE5" w14:textId="77777777" w:rsidR="00493F9E" w:rsidRDefault="00493F9E"/>
    <w:sectPr w:rsidR="00493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157"/>
    <w:rsid w:val="00113738"/>
    <w:rsid w:val="00352911"/>
    <w:rsid w:val="00442B86"/>
    <w:rsid w:val="00493F9E"/>
    <w:rsid w:val="0054366E"/>
    <w:rsid w:val="005A2136"/>
    <w:rsid w:val="006547C7"/>
    <w:rsid w:val="00721F1A"/>
    <w:rsid w:val="00746974"/>
    <w:rsid w:val="009441AE"/>
    <w:rsid w:val="00B800A3"/>
    <w:rsid w:val="00BD6C98"/>
    <w:rsid w:val="00C95157"/>
    <w:rsid w:val="00D10E64"/>
    <w:rsid w:val="00DD32AE"/>
    <w:rsid w:val="00DF1282"/>
    <w:rsid w:val="00E65E52"/>
    <w:rsid w:val="00E74543"/>
    <w:rsid w:val="00E8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84E2C"/>
  <w15:chartTrackingRefBased/>
  <w15:docId w15:val="{ABD66A54-1C2D-4E2A-B465-B621983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543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</dc:creator>
  <cp:keywords/>
  <dc:description/>
  <cp:lastModifiedBy>Гузь Анастасия</cp:lastModifiedBy>
  <cp:revision>5</cp:revision>
  <dcterms:created xsi:type="dcterms:W3CDTF">2026-09-28T15:14:00Z</dcterms:created>
  <dcterms:modified xsi:type="dcterms:W3CDTF">2026-10-01T11:55:00Z</dcterms:modified>
</cp:coreProperties>
</file>